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2D44C" w14:textId="77777777" w:rsidR="0029478A" w:rsidRPr="0029478A" w:rsidRDefault="0029478A" w:rsidP="0029478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9478A">
        <w:rPr>
          <w:rFonts w:ascii="Times New Roman" w:eastAsia="Times New Roman" w:hAnsi="Times New Roman" w:cs="Times New Roman"/>
          <w:b/>
          <w:sz w:val="24"/>
          <w:lang w:eastAsia="ru-RU"/>
        </w:rPr>
        <w:t>Муниципальное бюджетное общеобразовательное учреждение «</w:t>
      </w:r>
      <w:proofErr w:type="spellStart"/>
      <w:r w:rsidRPr="0029478A">
        <w:rPr>
          <w:rFonts w:ascii="Times New Roman" w:eastAsia="Times New Roman" w:hAnsi="Times New Roman" w:cs="Times New Roman"/>
          <w:b/>
          <w:sz w:val="24"/>
          <w:lang w:eastAsia="ru-RU"/>
        </w:rPr>
        <w:t>Ищёрская</w:t>
      </w:r>
      <w:proofErr w:type="spellEnd"/>
      <w:r w:rsidRPr="0029478A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СОШ»</w:t>
      </w:r>
    </w:p>
    <w:p w14:paraId="2F973DC7" w14:textId="77777777" w:rsidR="0029478A" w:rsidRPr="0029478A" w:rsidRDefault="0029478A" w:rsidP="0029478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16"/>
          <w:lang w:eastAsia="ru-RU"/>
        </w:rPr>
      </w:pPr>
    </w:p>
    <w:p w14:paraId="5829D0C9" w14:textId="77777777" w:rsidR="0029478A" w:rsidRPr="00392885" w:rsidRDefault="0029478A" w:rsidP="0029478A">
      <w:pPr>
        <w:rPr>
          <w:rFonts w:ascii="Times New Roman" w:eastAsia="Times New Roman" w:hAnsi="Times New Roman" w:cs="Times New Roman"/>
          <w:lang w:eastAsia="ru-RU"/>
        </w:rPr>
      </w:pPr>
    </w:p>
    <w:p w14:paraId="573B9286" w14:textId="77777777" w:rsidR="0029478A" w:rsidRPr="00392885" w:rsidRDefault="0029478A" w:rsidP="0029478A">
      <w:pPr>
        <w:rPr>
          <w:rFonts w:ascii="Times New Roman" w:eastAsia="Times New Roman" w:hAnsi="Times New Roman" w:cs="Times New Roman"/>
          <w:lang w:eastAsia="ru-RU"/>
        </w:rPr>
      </w:pPr>
      <w:r w:rsidRPr="00392885">
        <w:rPr>
          <w:rFonts w:ascii="Times New Roman" w:eastAsia="Times New Roman" w:hAnsi="Times New Roman" w:cs="Times New Roman"/>
          <w:lang w:eastAsia="ru-RU"/>
        </w:rPr>
        <w:t xml:space="preserve">       Рассмо</w:t>
      </w:r>
      <w:r>
        <w:rPr>
          <w:rFonts w:ascii="Times New Roman" w:eastAsia="Times New Roman" w:hAnsi="Times New Roman" w:cs="Times New Roman"/>
          <w:lang w:eastAsia="ru-RU"/>
        </w:rPr>
        <w:t xml:space="preserve">трено:                      </w:t>
      </w:r>
      <w:r w:rsidRPr="00392885">
        <w:rPr>
          <w:rFonts w:ascii="Times New Roman" w:eastAsia="Times New Roman" w:hAnsi="Times New Roman" w:cs="Times New Roman"/>
          <w:lang w:eastAsia="ru-RU"/>
        </w:rPr>
        <w:t xml:space="preserve">   Согласовано: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 w:rsidRPr="00392885">
        <w:rPr>
          <w:rFonts w:ascii="Times New Roman" w:eastAsia="Times New Roman" w:hAnsi="Times New Roman" w:cs="Times New Roman"/>
          <w:lang w:eastAsia="ru-RU"/>
        </w:rPr>
        <w:t>Утверждаю:</w:t>
      </w:r>
    </w:p>
    <w:p w14:paraId="237100EA" w14:textId="39288182" w:rsidR="0029478A" w:rsidRPr="00392885" w:rsidRDefault="0029478A" w:rsidP="0029478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Педсовет </w:t>
      </w:r>
      <w:r w:rsidRPr="00392885">
        <w:rPr>
          <w:rFonts w:ascii="Times New Roman" w:eastAsia="Times New Roman" w:hAnsi="Times New Roman" w:cs="Times New Roman"/>
          <w:lang w:eastAsia="ru-RU"/>
        </w:rPr>
        <w:t>:</w:t>
      </w:r>
      <w:proofErr w:type="gramEnd"/>
      <w:r w:rsidRPr="00392885">
        <w:rPr>
          <w:rFonts w:ascii="Times New Roman" w:eastAsia="Times New Roman" w:hAnsi="Times New Roman" w:cs="Times New Roman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Председатель ПК                         </w:t>
      </w:r>
      <w:r w:rsidRPr="00392885">
        <w:rPr>
          <w:rFonts w:ascii="Times New Roman" w:eastAsia="Times New Roman" w:hAnsi="Times New Roman" w:cs="Times New Roman"/>
          <w:lang w:eastAsia="ru-RU"/>
        </w:rPr>
        <w:t>Директор школы</w:t>
      </w:r>
      <w:r w:rsidR="00E373BC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13CC981" w14:textId="529ED689" w:rsidR="0029478A" w:rsidRPr="00392885" w:rsidRDefault="0029478A" w:rsidP="0029478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2885">
        <w:rPr>
          <w:rFonts w:ascii="Times New Roman" w:eastAsia="Times New Roman" w:hAnsi="Times New Roman" w:cs="Times New Roman"/>
          <w:lang w:eastAsia="ru-RU"/>
        </w:rPr>
        <w:t>Протокол №_</w:t>
      </w:r>
      <w:r w:rsidR="00E373BC">
        <w:rPr>
          <w:rFonts w:ascii="Times New Roman" w:eastAsia="Times New Roman" w:hAnsi="Times New Roman" w:cs="Times New Roman"/>
          <w:lang w:eastAsia="ru-RU"/>
        </w:rPr>
        <w:t>2</w:t>
      </w:r>
      <w:r w:rsidRPr="00392885">
        <w:rPr>
          <w:rFonts w:ascii="Times New Roman" w:eastAsia="Times New Roman" w:hAnsi="Times New Roman" w:cs="Times New Roman"/>
          <w:lang w:eastAsia="ru-RU"/>
        </w:rPr>
        <w:t xml:space="preserve">____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от «__</w:t>
      </w:r>
      <w:r w:rsidR="00E373BC">
        <w:rPr>
          <w:rFonts w:ascii="Times New Roman" w:eastAsia="Times New Roman" w:hAnsi="Times New Roman" w:cs="Times New Roman"/>
          <w:lang w:eastAsia="ru-RU"/>
        </w:rPr>
        <w:t>04</w:t>
      </w:r>
      <w:r>
        <w:rPr>
          <w:rFonts w:ascii="Times New Roman" w:eastAsia="Times New Roman" w:hAnsi="Times New Roman" w:cs="Times New Roman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</w:t>
      </w:r>
      <w:r w:rsidR="00E373BC">
        <w:rPr>
          <w:rFonts w:ascii="Times New Roman" w:eastAsia="Times New Roman" w:hAnsi="Times New Roman" w:cs="Times New Roman"/>
          <w:lang w:eastAsia="ru-RU"/>
        </w:rPr>
        <w:t>04</w:t>
      </w:r>
      <w:r>
        <w:rPr>
          <w:rFonts w:ascii="Times New Roman" w:eastAsia="Times New Roman" w:hAnsi="Times New Roman" w:cs="Times New Roman"/>
          <w:lang w:eastAsia="ru-RU"/>
        </w:rPr>
        <w:t>_____20</w:t>
      </w:r>
      <w:r w:rsidR="00E373BC">
        <w:rPr>
          <w:rFonts w:ascii="Times New Roman" w:eastAsia="Times New Roman" w:hAnsi="Times New Roman" w:cs="Times New Roman"/>
          <w:lang w:eastAsia="ru-RU"/>
        </w:rPr>
        <w:t>23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92885">
        <w:rPr>
          <w:rFonts w:ascii="Times New Roman" w:eastAsia="Times New Roman" w:hAnsi="Times New Roman" w:cs="Times New Roman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lang w:eastAsia="ru-RU"/>
        </w:rPr>
        <w:t>.       «___</w:t>
      </w:r>
      <w:r w:rsidR="00E373BC">
        <w:rPr>
          <w:rFonts w:ascii="Times New Roman" w:eastAsia="Times New Roman" w:hAnsi="Times New Roman" w:cs="Times New Roman"/>
          <w:lang w:eastAsia="ru-RU"/>
        </w:rPr>
        <w:t>05</w:t>
      </w:r>
      <w:r>
        <w:rPr>
          <w:rFonts w:ascii="Times New Roman" w:eastAsia="Times New Roman" w:hAnsi="Times New Roman" w:cs="Times New Roman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</w:t>
      </w:r>
      <w:r w:rsidR="00E373BC">
        <w:rPr>
          <w:rFonts w:ascii="Times New Roman" w:eastAsia="Times New Roman" w:hAnsi="Times New Roman" w:cs="Times New Roman"/>
          <w:lang w:eastAsia="ru-RU"/>
        </w:rPr>
        <w:t>04</w:t>
      </w:r>
      <w:r>
        <w:rPr>
          <w:rFonts w:ascii="Times New Roman" w:eastAsia="Times New Roman" w:hAnsi="Times New Roman" w:cs="Times New Roman"/>
          <w:lang w:eastAsia="ru-RU"/>
        </w:rPr>
        <w:t>______20</w:t>
      </w:r>
      <w:r w:rsidR="00E373BC">
        <w:rPr>
          <w:rFonts w:ascii="Times New Roman" w:eastAsia="Times New Roman" w:hAnsi="Times New Roman" w:cs="Times New Roman"/>
          <w:lang w:eastAsia="ru-RU"/>
        </w:rPr>
        <w:t>23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288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92885">
        <w:rPr>
          <w:rFonts w:ascii="Times New Roman" w:eastAsia="Times New Roman" w:hAnsi="Times New Roman" w:cs="Times New Roman"/>
          <w:lang w:eastAsia="ru-RU"/>
        </w:rPr>
        <w:t xml:space="preserve">г.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«__</w:t>
      </w:r>
      <w:r w:rsidR="00E373BC">
        <w:rPr>
          <w:rFonts w:ascii="Times New Roman" w:eastAsia="Times New Roman" w:hAnsi="Times New Roman" w:cs="Times New Roman"/>
          <w:lang w:eastAsia="ru-RU"/>
        </w:rPr>
        <w:t>04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</w:t>
      </w:r>
      <w:r w:rsidR="00E373BC">
        <w:rPr>
          <w:rFonts w:ascii="Times New Roman" w:eastAsia="Times New Roman" w:hAnsi="Times New Roman" w:cs="Times New Roman"/>
          <w:lang w:eastAsia="ru-RU"/>
        </w:rPr>
        <w:t>04</w:t>
      </w:r>
      <w:r>
        <w:rPr>
          <w:rFonts w:ascii="Times New Roman" w:eastAsia="Times New Roman" w:hAnsi="Times New Roman" w:cs="Times New Roman"/>
          <w:lang w:eastAsia="ru-RU"/>
        </w:rPr>
        <w:t>____20</w:t>
      </w:r>
      <w:r w:rsidR="00E373BC">
        <w:rPr>
          <w:rFonts w:ascii="Times New Roman" w:eastAsia="Times New Roman" w:hAnsi="Times New Roman" w:cs="Times New Roman"/>
          <w:lang w:eastAsia="ru-RU"/>
        </w:rPr>
        <w:t>23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92885">
        <w:rPr>
          <w:rFonts w:ascii="Times New Roman" w:eastAsia="Times New Roman" w:hAnsi="Times New Roman" w:cs="Times New Roman"/>
          <w:lang w:eastAsia="ru-RU"/>
        </w:rPr>
        <w:t xml:space="preserve"> г.                                                                                                                                                     </w:t>
      </w:r>
    </w:p>
    <w:p w14:paraId="540B320E" w14:textId="77777777" w:rsidR="00965AA4" w:rsidRPr="0029478A" w:rsidRDefault="0029478A" w:rsidP="0029478A">
      <w:pPr>
        <w:tabs>
          <w:tab w:val="left" w:pos="10950"/>
        </w:tabs>
        <w:rPr>
          <w:rFonts w:ascii="Times New Roman" w:eastAsia="Times New Roman" w:hAnsi="Times New Roman" w:cs="Times New Roman"/>
          <w:lang w:eastAsia="ru-RU"/>
        </w:rPr>
      </w:pPr>
      <w:r w:rsidRPr="0039288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Pr="0039288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</w:p>
    <w:p w14:paraId="4C8C14E8" w14:textId="77777777" w:rsidR="00F35724" w:rsidRDefault="00F35724" w:rsidP="00D741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6FA00" w14:textId="77777777" w:rsidR="00E373BC" w:rsidRDefault="00E373BC" w:rsidP="00D741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0AEF9C" w14:textId="77777777" w:rsidR="00922B87" w:rsidRPr="0029478A" w:rsidRDefault="00922B87" w:rsidP="00D7410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478A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14:paraId="7F96F9A7" w14:textId="77777777" w:rsidR="00922B87" w:rsidRPr="0029478A" w:rsidRDefault="00922B87" w:rsidP="00D7410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478A">
        <w:rPr>
          <w:rFonts w:ascii="Times New Roman" w:hAnsi="Times New Roman" w:cs="Times New Roman"/>
          <w:b/>
          <w:sz w:val="28"/>
          <w:szCs w:val="24"/>
        </w:rPr>
        <w:t>о добровольных пожертвованиях</w:t>
      </w:r>
    </w:p>
    <w:p w14:paraId="5DF46E88" w14:textId="77777777" w:rsidR="00965AA4" w:rsidRPr="0029478A" w:rsidRDefault="00965AA4" w:rsidP="00922B87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054142C8" w14:textId="77777777" w:rsidR="00D74100" w:rsidRPr="0029478A" w:rsidRDefault="00922B87" w:rsidP="00922B8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29478A">
        <w:rPr>
          <w:rFonts w:ascii="Times New Roman" w:hAnsi="Times New Roman" w:cs="Times New Roman"/>
          <w:b/>
          <w:sz w:val="28"/>
          <w:szCs w:val="24"/>
        </w:rPr>
        <w:t>1.Общие положения</w:t>
      </w:r>
    </w:p>
    <w:p w14:paraId="33ABB14C" w14:textId="77777777" w:rsidR="00922B87" w:rsidRPr="0029478A" w:rsidRDefault="00965AA4" w:rsidP="00965AA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1.1. Настоящее Положение разработано в соответствии со следующими документами:</w:t>
      </w:r>
    </w:p>
    <w:p w14:paraId="5CBD84C1" w14:textId="77777777" w:rsidR="00922B87" w:rsidRPr="0029478A" w:rsidRDefault="00922B87" w:rsidP="00965AA4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Гражданский кодекс Российской Федерации (далее – ГК РФ);</w:t>
      </w:r>
    </w:p>
    <w:p w14:paraId="6D9AB947" w14:textId="77777777" w:rsidR="00922B87" w:rsidRPr="0029478A" w:rsidRDefault="00922B87" w:rsidP="00965AA4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Федеральный закон «О некоммерческих организациях» от 12.01.1996 г. № 7-ФЗ</w:t>
      </w:r>
    </w:p>
    <w:p w14:paraId="63C2B879" w14:textId="77777777" w:rsidR="00922B87" w:rsidRPr="0029478A" w:rsidRDefault="00922B87" w:rsidP="00965AA4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(далее – ФЗ «О некоммерческих организациях»);</w:t>
      </w:r>
    </w:p>
    <w:p w14:paraId="402BF883" w14:textId="77777777" w:rsidR="00922B87" w:rsidRPr="0029478A" w:rsidRDefault="00922B87" w:rsidP="00965AA4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Федеральный закон «Об образовании в Российской Федерации» от 29.12.2012 г.</w:t>
      </w:r>
      <w:r w:rsidR="00965AA4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№ 273-ФЗ;</w:t>
      </w:r>
    </w:p>
    <w:p w14:paraId="71E98B69" w14:textId="77777777" w:rsidR="00922B87" w:rsidRPr="0029478A" w:rsidRDefault="00922B87" w:rsidP="00965AA4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-Федеральный закон от 11.08.1995 г. № 135-ФЗ «О благотворительной деятельности и благотворительных организациях»;</w:t>
      </w:r>
    </w:p>
    <w:p w14:paraId="27962279" w14:textId="77777777" w:rsidR="00922B87" w:rsidRPr="0029478A" w:rsidRDefault="00922B87" w:rsidP="00965AA4">
      <w:pPr>
        <w:pStyle w:val="a3"/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Письмо Министерства общего и профессионального образования РФ от15.12.1998 г. № 57 «О внебюджетных средствах образовательного учреждения».</w:t>
      </w:r>
    </w:p>
    <w:p w14:paraId="45B54204" w14:textId="77777777" w:rsidR="00922B87" w:rsidRPr="0029478A" w:rsidRDefault="00965AA4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1.2 Положение регулирует возможности, порядок и условия внесения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 xml:space="preserve">физическими и (или) 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юридическими лицами добровольных пожертвований и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целевых взносов, механизмов </w:t>
      </w:r>
      <w:r w:rsidR="00922B87" w:rsidRPr="0029478A">
        <w:rPr>
          <w:rFonts w:ascii="Times New Roman" w:hAnsi="Times New Roman" w:cs="Times New Roman"/>
          <w:sz w:val="28"/>
          <w:szCs w:val="24"/>
        </w:rPr>
        <w:t>принятия решений о необходимости привлечения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указанных средств на нужды учреждения.</w:t>
      </w:r>
    </w:p>
    <w:p w14:paraId="55B266EC" w14:textId="77777777" w:rsidR="00922B87" w:rsidRPr="0029478A" w:rsidRDefault="00965AA4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1.3. Порядок приема и оформления благотворительной помощи и пожертвований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регламентируется ГК РФ, НК РФ, ФЗ «О благотворительной деятельности и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 xml:space="preserve">благотворительных организациях», Порядком ведения кассовых </w:t>
      </w:r>
      <w:r w:rsidR="00922B87" w:rsidRPr="0029478A">
        <w:rPr>
          <w:rFonts w:ascii="Times New Roman" w:hAnsi="Times New Roman" w:cs="Times New Roman"/>
          <w:sz w:val="28"/>
          <w:szCs w:val="24"/>
        </w:rPr>
        <w:lastRenderedPageBreak/>
        <w:t>операций»,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Положением о правилах организации наличного денежного обращения.</w:t>
      </w:r>
    </w:p>
    <w:p w14:paraId="382352E9" w14:textId="77777777" w:rsidR="00922B87" w:rsidRPr="0029478A" w:rsidRDefault="00965AA4" w:rsidP="00922B8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1.4. Основные понятия:</w:t>
      </w:r>
    </w:p>
    <w:p w14:paraId="3E30930E" w14:textId="77777777" w:rsidR="00922B87" w:rsidRPr="0029478A" w:rsidRDefault="00922B87" w:rsidP="00965AA4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Благотворители - лица, осуществляющие благотворительные пожертвования в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формах: бескорыстной (безвозмездной или на льготных условиях) передачи в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собственность имущества, в том числе денежных средств и (или) объектов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 xml:space="preserve">интеллектуальной собственности; бескорыстного (безвозмездного или </w:t>
      </w:r>
      <w:proofErr w:type="spellStart"/>
      <w:r w:rsidRPr="0029478A">
        <w:rPr>
          <w:rFonts w:ascii="Times New Roman" w:hAnsi="Times New Roman" w:cs="Times New Roman"/>
          <w:sz w:val="28"/>
          <w:szCs w:val="24"/>
        </w:rPr>
        <w:t>нальготных</w:t>
      </w:r>
      <w:proofErr w:type="spellEnd"/>
      <w:r w:rsidRPr="0029478A">
        <w:rPr>
          <w:rFonts w:ascii="Times New Roman" w:hAnsi="Times New Roman" w:cs="Times New Roman"/>
          <w:sz w:val="28"/>
          <w:szCs w:val="24"/>
        </w:rPr>
        <w:t xml:space="preserve"> условиях) наделения правами владения, пользования и распоряжения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любыми объектами права собственности; бескорыстного (безвозмездного или на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льготных условиях) выполнения работ, предоставления услуг благотворителями -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юридическими лицами. Благотворители вправе определять цели и порядок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использования своих пожертвований.</w:t>
      </w:r>
    </w:p>
    <w:p w14:paraId="688654D4" w14:textId="77777777" w:rsidR="00922B87" w:rsidRPr="0029478A" w:rsidRDefault="00922B87" w:rsidP="00965AA4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Добровольцы - граждане, осуществляющие благотворительную деятельность в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форме безвозмездного труда в интересах благополучателя, в том числе в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интересах </w:t>
      </w:r>
      <w:r w:rsidRPr="0029478A">
        <w:rPr>
          <w:rFonts w:ascii="Times New Roman" w:hAnsi="Times New Roman" w:cs="Times New Roman"/>
          <w:sz w:val="28"/>
          <w:szCs w:val="24"/>
        </w:rPr>
        <w:t>благотворительной организации.</w:t>
      </w:r>
    </w:p>
    <w:p w14:paraId="04713391" w14:textId="77777777" w:rsidR="00922B87" w:rsidRPr="0029478A" w:rsidRDefault="00922B87" w:rsidP="00965AA4">
      <w:pPr>
        <w:pStyle w:val="a3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Благополучатели - лица, получающие благотворительные пожертвования от</w:t>
      </w:r>
      <w:r w:rsidR="00D74100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благотворителей, помощь добровольцев.</w:t>
      </w:r>
    </w:p>
    <w:p w14:paraId="05D40065" w14:textId="77777777" w:rsidR="00922B87" w:rsidRPr="0029478A" w:rsidRDefault="00922B87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1.5. Благотворительная деятельность в форме передачи имущества, в том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числе денежных средств, может осуществляться на основании двух видов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гражданско-правовых договоров: дарения (статья 572 ГК РФ) и пожертвования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(статья 582 ГК РФ). По договору дарения одна сторона (даритель) безвозмездно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передает или обязуется передать другой стороне (одаряемому) вещь в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собственность либо имущественное право (требование) к себе или к третьему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лицу либо освобождает или обязуется освободить ее от имущественной</w:t>
      </w:r>
    </w:p>
    <w:p w14:paraId="311FD771" w14:textId="77777777" w:rsidR="00922B87" w:rsidRPr="0029478A" w:rsidRDefault="00922B87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обязанности перед собой или перед третьим лицом (пункт 1 статьи 572 ГК РФ).</w:t>
      </w:r>
    </w:p>
    <w:p w14:paraId="2D98DF19" w14:textId="77777777" w:rsidR="00922B87" w:rsidRPr="0029478A" w:rsidRDefault="00922B87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Пожертвованием признается дарение вещи или права в общеполезных целях</w:t>
      </w:r>
      <w:r w:rsidR="00965AA4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(пункт 1 статьи 582 ГК РФ). Пожертвование – разновидность дарения,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характеризуемое достаточно узким субъективным составом одаряемых. В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качестве предмета пожертвования могут быть обозначены вещи, включая деньги и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ценные бумаги, иное имущество, в том числе имущественные права.</w:t>
      </w:r>
    </w:p>
    <w:p w14:paraId="5CB37BC7" w14:textId="77777777" w:rsidR="00922B87" w:rsidRPr="0029478A" w:rsidRDefault="00922B87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1.6. В соответствии с пунктом 2 статьи 582 ГК РФ на принятие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пожертвования не требуется чьего-либо разрешения или согласия.</w:t>
      </w:r>
    </w:p>
    <w:p w14:paraId="6CA055E2" w14:textId="77777777" w:rsidR="00922B87" w:rsidRPr="0029478A" w:rsidRDefault="00922B87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1.7. В соответствии с пунктом 3 статьи 582 ГК РФ Учреждение,</w:t>
      </w:r>
      <w:r w:rsidR="00D74100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принимающее пожертвование, для использования которого установлено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определенное назначение, должно вести обособленный учет всех операций по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использованию пожертвованного имущества.</w:t>
      </w:r>
    </w:p>
    <w:p w14:paraId="5E0BC213" w14:textId="77777777" w:rsidR="00922B87" w:rsidRPr="0029478A" w:rsidRDefault="00922B87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lastRenderedPageBreak/>
        <w:t>1.8. В соответствии с пунктом 1 статьи 574 ГК РФ дарение,</w:t>
      </w:r>
      <w:r w:rsidR="00D74100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сопровождаемое передачей дара одаряемому, может быть совершено устно, за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исключением случаев, предусмотренных пунктами 2 и 3 указанной статьи.</w:t>
      </w:r>
    </w:p>
    <w:p w14:paraId="0421403A" w14:textId="77777777" w:rsidR="00922B87" w:rsidRPr="0029478A" w:rsidRDefault="00922B87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Передача дара осуществляется посредством его вручения, символической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передачи (вручение ключей и т.п.) либо вручения правоустанавливающих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документов. Письменный договор дарения заключается образовательным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учреждением в следующих случаях, когда:</w:t>
      </w:r>
    </w:p>
    <w:p w14:paraId="0AA9A513" w14:textId="77777777" w:rsidR="00922B87" w:rsidRPr="0029478A" w:rsidRDefault="00922B87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 xml:space="preserve">- дарителем является юридическое </w:t>
      </w:r>
      <w:r w:rsidR="00D74100" w:rsidRPr="0029478A">
        <w:rPr>
          <w:rFonts w:ascii="Times New Roman" w:hAnsi="Times New Roman" w:cs="Times New Roman"/>
          <w:sz w:val="28"/>
          <w:szCs w:val="24"/>
        </w:rPr>
        <w:t>лицо,</w:t>
      </w:r>
      <w:r w:rsidRPr="0029478A">
        <w:rPr>
          <w:rFonts w:ascii="Times New Roman" w:hAnsi="Times New Roman" w:cs="Times New Roman"/>
          <w:sz w:val="28"/>
          <w:szCs w:val="24"/>
        </w:rPr>
        <w:t xml:space="preserve"> и стоимость дара превышает пять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МРОТ;</w:t>
      </w:r>
    </w:p>
    <w:p w14:paraId="292E7FA1" w14:textId="77777777" w:rsidR="00922B87" w:rsidRPr="0029478A" w:rsidRDefault="00922B87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договор содержит обещание дарения в будущем;</w:t>
      </w:r>
    </w:p>
    <w:p w14:paraId="77E30007" w14:textId="77777777" w:rsidR="00D74100" w:rsidRPr="0029478A" w:rsidRDefault="00922B87" w:rsidP="0029478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предметом договора дарения является недвижимое имущество.</w:t>
      </w:r>
    </w:p>
    <w:p w14:paraId="5A8503C1" w14:textId="77777777" w:rsidR="00D74100" w:rsidRPr="0029478A" w:rsidRDefault="00922B87" w:rsidP="00922B8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29478A">
        <w:rPr>
          <w:rFonts w:ascii="Times New Roman" w:hAnsi="Times New Roman" w:cs="Times New Roman"/>
          <w:b/>
          <w:sz w:val="28"/>
          <w:szCs w:val="24"/>
        </w:rPr>
        <w:t>2. Цели и задачи</w:t>
      </w:r>
    </w:p>
    <w:p w14:paraId="3BEDDCA7" w14:textId="77777777" w:rsidR="00922B87" w:rsidRPr="0029478A" w:rsidRDefault="00922B87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2.1.Добровольные пожертвования физических и юридических лиц</w:t>
      </w:r>
      <w:r w:rsidR="003D66B7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D74100" w:rsidRPr="0029478A">
        <w:rPr>
          <w:rFonts w:ascii="Times New Roman" w:hAnsi="Times New Roman" w:cs="Times New Roman"/>
          <w:sz w:val="28"/>
          <w:szCs w:val="24"/>
        </w:rPr>
        <w:t xml:space="preserve">привлекаются МБОУ </w:t>
      </w:r>
      <w:r w:rsidRPr="0029478A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="00C822E1">
        <w:rPr>
          <w:rFonts w:ascii="Times New Roman" w:hAnsi="Times New Roman" w:cs="Times New Roman"/>
          <w:sz w:val="28"/>
          <w:szCs w:val="24"/>
        </w:rPr>
        <w:t>Ищёрская</w:t>
      </w:r>
      <w:proofErr w:type="spellEnd"/>
      <w:r w:rsidR="00C822E1">
        <w:rPr>
          <w:rFonts w:ascii="Times New Roman" w:hAnsi="Times New Roman" w:cs="Times New Roman"/>
          <w:sz w:val="28"/>
          <w:szCs w:val="24"/>
        </w:rPr>
        <w:t xml:space="preserve"> СОШ</w:t>
      </w:r>
      <w:r w:rsidRPr="0029478A">
        <w:rPr>
          <w:rFonts w:ascii="Times New Roman" w:hAnsi="Times New Roman" w:cs="Times New Roman"/>
          <w:sz w:val="28"/>
          <w:szCs w:val="24"/>
        </w:rPr>
        <w:t>» в целях обеспечения выполнения уставной</w:t>
      </w:r>
      <w:r w:rsidR="00A93C79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деятельности, в частности</w:t>
      </w:r>
    </w:p>
    <w:p w14:paraId="2F36CED5" w14:textId="77777777" w:rsidR="00922B87" w:rsidRPr="0029478A" w:rsidRDefault="00922B87" w:rsidP="00922B8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улучшению материально-технического обеспечения школы;</w:t>
      </w:r>
    </w:p>
    <w:p w14:paraId="64A984E3" w14:textId="77777777" w:rsidR="00922B87" w:rsidRPr="0029478A" w:rsidRDefault="00922B87" w:rsidP="00922B8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организации воспитательного и образовательного процесса.</w:t>
      </w:r>
    </w:p>
    <w:p w14:paraId="565BEB8E" w14:textId="77777777" w:rsidR="00922B87" w:rsidRPr="0029478A" w:rsidRDefault="00922B87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2.2. С этой целью добровольные пожертвования могут осуществляться в</w:t>
      </w:r>
      <w:r w:rsidR="00D74100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виде передачи благотворителями в собственность школы:</w:t>
      </w:r>
    </w:p>
    <w:p w14:paraId="1F68806D" w14:textId="77777777" w:rsidR="00922B87" w:rsidRPr="0029478A" w:rsidRDefault="00922B87" w:rsidP="00D7410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книг и учебно-методических пособий,</w:t>
      </w:r>
    </w:p>
    <w:p w14:paraId="0713A746" w14:textId="77777777" w:rsidR="00922B87" w:rsidRPr="0029478A" w:rsidRDefault="00922B87" w:rsidP="00D7410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технических средств обучения,</w:t>
      </w:r>
    </w:p>
    <w:p w14:paraId="1804DB75" w14:textId="77777777" w:rsidR="00922B87" w:rsidRPr="0029478A" w:rsidRDefault="00922B87" w:rsidP="00D7410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мебели, инструментов и оборудования,</w:t>
      </w:r>
    </w:p>
    <w:p w14:paraId="0D63E5BC" w14:textId="77777777" w:rsidR="00922B87" w:rsidRPr="0029478A" w:rsidRDefault="00922B87" w:rsidP="00D7410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канцтоваров и хозяйственных материалов,</w:t>
      </w:r>
    </w:p>
    <w:p w14:paraId="4C7102B0" w14:textId="77777777" w:rsidR="00922B87" w:rsidRPr="0029478A" w:rsidRDefault="00922B87" w:rsidP="00D7410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наглядных пособий,</w:t>
      </w:r>
    </w:p>
    <w:p w14:paraId="2680E5EB" w14:textId="77777777" w:rsidR="00922B87" w:rsidRPr="0029478A" w:rsidRDefault="00922B87" w:rsidP="00D7410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медикаментов и медицинского оборудования,</w:t>
      </w:r>
    </w:p>
    <w:p w14:paraId="3A0122E4" w14:textId="77777777" w:rsidR="00922B87" w:rsidRPr="0029478A" w:rsidRDefault="00922B87" w:rsidP="00922B8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а также компенсации предоставленных услуг по:</w:t>
      </w:r>
    </w:p>
    <w:p w14:paraId="58A45959" w14:textId="77777777" w:rsidR="00922B87" w:rsidRPr="0029478A" w:rsidRDefault="00922B87" w:rsidP="00D741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созданию интерьеров, эстетического оформления учреждения,</w:t>
      </w:r>
    </w:p>
    <w:p w14:paraId="340480FA" w14:textId="77777777" w:rsidR="00922B87" w:rsidRPr="0029478A" w:rsidRDefault="00922B87" w:rsidP="00D741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благоустройству территории и проведению ремонтных работ,</w:t>
      </w:r>
    </w:p>
    <w:p w14:paraId="2BD4C1E6" w14:textId="77777777" w:rsidR="00922B87" w:rsidRPr="0029478A" w:rsidRDefault="00922B87" w:rsidP="00D741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содержанию и обслуживанию оргтехники,</w:t>
      </w:r>
    </w:p>
    <w:p w14:paraId="1C1F6E8C" w14:textId="77777777" w:rsidR="00922B87" w:rsidRPr="0029478A" w:rsidRDefault="00922B87" w:rsidP="00D741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обеспечению внеклассовых мероприятий с обучающимися,</w:t>
      </w:r>
    </w:p>
    <w:p w14:paraId="7CE0AA1A" w14:textId="77777777" w:rsidR="00922B87" w:rsidRPr="0029478A" w:rsidRDefault="00922B87" w:rsidP="00D741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оплате услуг связи (интернет),</w:t>
      </w:r>
    </w:p>
    <w:p w14:paraId="51EA9EF5" w14:textId="77777777" w:rsidR="00922B87" w:rsidRPr="0029478A" w:rsidRDefault="00922B87" w:rsidP="00D741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обеспечению безопасности учреждения,</w:t>
      </w:r>
    </w:p>
    <w:p w14:paraId="30E0EC0E" w14:textId="77777777" w:rsidR="00922B87" w:rsidRPr="0029478A" w:rsidRDefault="00922B87" w:rsidP="00D741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- выполнение ремонтных работ.</w:t>
      </w:r>
    </w:p>
    <w:p w14:paraId="3FCCA0C4" w14:textId="77777777" w:rsidR="00922B87" w:rsidRPr="0029478A" w:rsidRDefault="00922B87" w:rsidP="00922B8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3. Порядок привлечения добровольных пожертвований</w:t>
      </w:r>
    </w:p>
    <w:p w14:paraId="28404437" w14:textId="77777777" w:rsidR="00922B87" w:rsidRPr="0029478A" w:rsidRDefault="00922B87" w:rsidP="00922B8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3.1. Пожертвования физических или юридических лиц могут привлекаться</w:t>
      </w:r>
      <w:r w:rsidR="00A93C79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учреждением только на добровольной основе.</w:t>
      </w:r>
    </w:p>
    <w:p w14:paraId="4485B09F" w14:textId="77777777" w:rsidR="00922B87" w:rsidRPr="0029478A" w:rsidRDefault="00922B87" w:rsidP="00922B8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lastRenderedPageBreak/>
        <w:t>3.2. Физические и юридические лица вправе определять цели и порядок</w:t>
      </w:r>
      <w:r w:rsidR="00A93C79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использования своих пожертвований.</w:t>
      </w:r>
    </w:p>
    <w:p w14:paraId="57D597E8" w14:textId="77777777" w:rsidR="00D74100" w:rsidRPr="0029478A" w:rsidRDefault="00922B87" w:rsidP="00922B8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3.3. Администрация учреждения, управляющий совет вправе обратиться как в</w:t>
      </w:r>
      <w:r w:rsidR="00A93C79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 xml:space="preserve">устной, так и в письменной форме </w:t>
      </w:r>
      <w:r w:rsidR="00A93C79" w:rsidRPr="0029478A">
        <w:rPr>
          <w:rFonts w:ascii="Times New Roman" w:hAnsi="Times New Roman" w:cs="Times New Roman"/>
          <w:sz w:val="28"/>
          <w:szCs w:val="24"/>
        </w:rPr>
        <w:t>физическим и юридическим лицам с просьбой об оказании помощи школе с указанием цели привлечения добровольных пожертвований.</w:t>
      </w:r>
    </w:p>
    <w:p w14:paraId="38317872" w14:textId="77777777" w:rsidR="00D74100" w:rsidRPr="0029478A" w:rsidRDefault="00922B87" w:rsidP="00922B8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29478A">
        <w:rPr>
          <w:rFonts w:ascii="Times New Roman" w:hAnsi="Times New Roman" w:cs="Times New Roman"/>
          <w:b/>
          <w:sz w:val="28"/>
          <w:szCs w:val="24"/>
        </w:rPr>
        <w:t>4. Порядок приема и учета добровольных пожертвований</w:t>
      </w:r>
    </w:p>
    <w:p w14:paraId="5CE68D19" w14:textId="77777777" w:rsidR="00922B87" w:rsidRPr="0029478A" w:rsidRDefault="00965AA4" w:rsidP="00A93C7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4.1. Добровольные пожертвования могут быть переданы физическими и</w:t>
      </w:r>
      <w:r w:rsidR="00A93C79" w:rsidRPr="0029478A">
        <w:rPr>
          <w:rFonts w:ascii="Times New Roman" w:hAnsi="Times New Roman" w:cs="Times New Roman"/>
          <w:sz w:val="28"/>
          <w:szCs w:val="24"/>
        </w:rPr>
        <w:t xml:space="preserve"> юридическими </w:t>
      </w:r>
      <w:r w:rsidR="00922B87" w:rsidRPr="0029478A">
        <w:rPr>
          <w:rFonts w:ascii="Times New Roman" w:hAnsi="Times New Roman" w:cs="Times New Roman"/>
          <w:sz w:val="28"/>
          <w:szCs w:val="24"/>
        </w:rPr>
        <w:t>лицами школе в виде: передачи в собственность имущества, в том</w:t>
      </w:r>
      <w:r w:rsidR="00A93C79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числе денежных средств и (или) объектов интеллектуальной собственности,</w:t>
      </w:r>
      <w:r w:rsidR="00A93C79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наделения правами владения, пользования и распоряжения любыми объектами</w:t>
      </w:r>
      <w:r w:rsidR="00A93C79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права собственности, выполнения работ, предоставления услуг. Добровольные</w:t>
      </w:r>
      <w:r w:rsidR="00A93C79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пожертвования могут также выражаться в добровольном безвозмездном личном</w:t>
      </w:r>
      <w:r w:rsidR="00A93C79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труде граждан, в том числе по ремонту, уборке помещений школы и</w:t>
      </w:r>
      <w:r w:rsidR="00A93C79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прилегающей к ней территории, ведения спецкурсов, кружков, секций,</w:t>
      </w:r>
      <w:r w:rsidR="00A93C79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оформительских и других работ, оказания помощи в проведении мероприятий.</w:t>
      </w:r>
    </w:p>
    <w:p w14:paraId="13BFD033" w14:textId="77777777" w:rsidR="00922B87" w:rsidRPr="0029478A" w:rsidRDefault="00965AA4" w:rsidP="00922B87">
      <w:pPr>
        <w:spacing w:after="0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4.2. Передача пожертвования осуществляется лицами на основании договора.</w:t>
      </w:r>
    </w:p>
    <w:p w14:paraId="40A2FF62" w14:textId="77777777" w:rsidR="00922B87" w:rsidRPr="0029478A" w:rsidRDefault="00922B87" w:rsidP="00A93C79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Договор добровольного пожертвования может быть заключен с физическим</w:t>
      </w:r>
      <w:r w:rsidR="00A93C79" w:rsidRPr="0029478A">
        <w:rPr>
          <w:rFonts w:ascii="Times New Roman" w:hAnsi="Times New Roman" w:cs="Times New Roman"/>
          <w:sz w:val="28"/>
          <w:szCs w:val="24"/>
        </w:rPr>
        <w:t xml:space="preserve"> лицом по </w:t>
      </w:r>
      <w:r w:rsidRPr="0029478A">
        <w:rPr>
          <w:rFonts w:ascii="Times New Roman" w:hAnsi="Times New Roman" w:cs="Times New Roman"/>
          <w:sz w:val="28"/>
          <w:szCs w:val="24"/>
        </w:rPr>
        <w:t>желанию гражданина.</w:t>
      </w:r>
    </w:p>
    <w:p w14:paraId="482C17AF" w14:textId="77777777" w:rsidR="00922B87" w:rsidRPr="0029478A" w:rsidRDefault="00965AA4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4.3. Пожертвования в виде имущества передаются по акту приема-передачи,</w:t>
      </w:r>
      <w:r w:rsidR="00A93C79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который является неотъемлемой частью договора пожертвования. Стоимость</w:t>
      </w:r>
      <w:r w:rsidR="00A93C79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передаваемого имущества, вещи или имущественных прав определяются</w:t>
      </w:r>
      <w:r w:rsidR="00A93C79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сторонами договора.</w:t>
      </w:r>
    </w:p>
    <w:p w14:paraId="5E95808B" w14:textId="77777777" w:rsidR="00922B87" w:rsidRPr="0029478A" w:rsidRDefault="00965AA4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4.4. Пожертвования в виде денежных средств вносятся на расчетный счет</w:t>
      </w:r>
      <w:r w:rsidR="00A93C79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учреждения в безналичной форме и не могут иметь фиксированный размер.</w:t>
      </w:r>
    </w:p>
    <w:p w14:paraId="28714AE2" w14:textId="77777777" w:rsidR="00965AA4" w:rsidRPr="0029478A" w:rsidRDefault="00965AA4" w:rsidP="0029478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4.5. Учет добровольных пожертвований осуществляется учреждениями в</w:t>
      </w:r>
      <w:r w:rsidR="00D74100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соответствии с Инструкцией по применению плана счетов бухгалтерского учета</w:t>
      </w:r>
      <w:r w:rsidR="00D74100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автономных учреждений, утвержденной приказом Минфина РФ от 23.12.2010 г.</w:t>
      </w:r>
      <w:r w:rsidR="00D74100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№183н.</w:t>
      </w:r>
    </w:p>
    <w:p w14:paraId="1D5299A5" w14:textId="77777777" w:rsidR="00D74100" w:rsidRPr="0029478A" w:rsidRDefault="00922B87" w:rsidP="00922B87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29478A">
        <w:rPr>
          <w:rFonts w:ascii="Times New Roman" w:hAnsi="Times New Roman" w:cs="Times New Roman"/>
          <w:b/>
          <w:sz w:val="28"/>
          <w:szCs w:val="24"/>
        </w:rPr>
        <w:t>5. Порядок расходования добровольных пожертвований.</w:t>
      </w:r>
    </w:p>
    <w:p w14:paraId="04DD04BE" w14:textId="77777777" w:rsidR="00922B87" w:rsidRPr="0029478A" w:rsidRDefault="00922B87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5.1. Распоряжение привлеченными пожертвованиями осуществляет руководитель</w:t>
      </w:r>
      <w:r w:rsidR="00D74100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школы в соответствии с утвержденной сметой доходов и расходов по приносящей</w:t>
      </w:r>
      <w:r w:rsidR="00D74100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доход деятельности, согласованной с управляющим советом.</w:t>
      </w:r>
    </w:p>
    <w:p w14:paraId="2E0BB089" w14:textId="77777777" w:rsidR="00D74100" w:rsidRPr="0029478A" w:rsidRDefault="00922B87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>5.2. Использование привлеченного имущества школой должно производиться</w:t>
      </w:r>
      <w:r w:rsidR="00D74100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строго в соответствии с целевым назначением пожертвования, определенном</w:t>
      </w:r>
      <w:r w:rsidR="00D74100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sz w:val="28"/>
          <w:szCs w:val="24"/>
        </w:rPr>
        <w:t>физическими или юридическими лицами, либо управляющим советом.</w:t>
      </w:r>
    </w:p>
    <w:p w14:paraId="11804480" w14:textId="77777777" w:rsidR="00D74100" w:rsidRPr="0029478A" w:rsidRDefault="00922B87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b/>
          <w:sz w:val="28"/>
          <w:szCs w:val="24"/>
        </w:rPr>
        <w:lastRenderedPageBreak/>
        <w:t>6. Ответственность и обеспечение контроля расходования добровольных</w:t>
      </w:r>
      <w:r w:rsidR="00D74100" w:rsidRPr="0029478A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9478A">
        <w:rPr>
          <w:rFonts w:ascii="Times New Roman" w:hAnsi="Times New Roman" w:cs="Times New Roman"/>
          <w:b/>
          <w:sz w:val="28"/>
          <w:szCs w:val="24"/>
        </w:rPr>
        <w:t>пожертвований</w:t>
      </w:r>
      <w:r w:rsidRPr="0029478A">
        <w:rPr>
          <w:rFonts w:ascii="Times New Roman" w:hAnsi="Times New Roman" w:cs="Times New Roman"/>
          <w:sz w:val="28"/>
          <w:szCs w:val="24"/>
        </w:rPr>
        <w:t>.</w:t>
      </w:r>
    </w:p>
    <w:p w14:paraId="00D095FB" w14:textId="77777777" w:rsidR="00922B87" w:rsidRPr="0029478A" w:rsidRDefault="00965AA4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6.1. Управляющим советом осуществляется контроль за переданными школе</w:t>
      </w:r>
      <w:r w:rsidR="00D74100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добровольными пожертвованиями. При привлечении добровольных</w:t>
      </w:r>
      <w:r w:rsidR="00D74100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пожертвований администрация школы обязана ежегодно представлять</w:t>
      </w:r>
      <w:r w:rsidR="00D74100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письменные отчеты об использовании имущества управляющему совету.</w:t>
      </w:r>
    </w:p>
    <w:p w14:paraId="5D16697E" w14:textId="77777777" w:rsidR="00922B87" w:rsidRPr="0029478A" w:rsidRDefault="00965AA4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6.2. Ответственность за нецелевое использование добровольных пожертвований</w:t>
      </w:r>
      <w:r w:rsidR="00D74100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несет руководитель.</w:t>
      </w:r>
    </w:p>
    <w:p w14:paraId="3FD9E02A" w14:textId="77777777" w:rsidR="00343E6D" w:rsidRPr="0029478A" w:rsidRDefault="00965AA4" w:rsidP="00D74100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6.3. По просьбе физических и юридических лиц, осуществляющих добровольное</w:t>
      </w:r>
      <w:r w:rsidR="00D74100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 xml:space="preserve">пожертвование, учреждение предоставляет им </w:t>
      </w:r>
      <w:r w:rsidR="00922B87" w:rsidRPr="0029478A">
        <w:rPr>
          <w:rFonts w:ascii="Times New Roman" w:hAnsi="Times New Roman" w:cs="Times New Roman"/>
          <w:sz w:val="32"/>
          <w:szCs w:val="24"/>
        </w:rPr>
        <w:t>инф</w:t>
      </w:r>
      <w:r w:rsidR="00922B87" w:rsidRPr="0029478A">
        <w:rPr>
          <w:rFonts w:ascii="Times New Roman" w:hAnsi="Times New Roman" w:cs="Times New Roman"/>
          <w:sz w:val="28"/>
          <w:szCs w:val="24"/>
        </w:rPr>
        <w:t>ормацию об использовании</w:t>
      </w:r>
      <w:r w:rsidR="00D74100" w:rsidRPr="0029478A">
        <w:rPr>
          <w:rFonts w:ascii="Times New Roman" w:hAnsi="Times New Roman" w:cs="Times New Roman"/>
          <w:sz w:val="28"/>
          <w:szCs w:val="24"/>
        </w:rPr>
        <w:t xml:space="preserve"> </w:t>
      </w:r>
      <w:r w:rsidR="00922B87" w:rsidRPr="0029478A">
        <w:rPr>
          <w:rFonts w:ascii="Times New Roman" w:hAnsi="Times New Roman" w:cs="Times New Roman"/>
          <w:sz w:val="28"/>
          <w:szCs w:val="24"/>
        </w:rPr>
        <w:t>средств</w:t>
      </w:r>
      <w:r w:rsidR="0029478A">
        <w:rPr>
          <w:rFonts w:ascii="Times New Roman" w:hAnsi="Times New Roman" w:cs="Times New Roman"/>
          <w:sz w:val="28"/>
          <w:szCs w:val="24"/>
        </w:rPr>
        <w:t>.</w:t>
      </w:r>
    </w:p>
    <w:sectPr w:rsidR="00343E6D" w:rsidRPr="0029478A" w:rsidSect="003D05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4787"/>
    <w:multiLevelType w:val="hybridMultilevel"/>
    <w:tmpl w:val="AB38F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D69D1"/>
    <w:multiLevelType w:val="hybridMultilevel"/>
    <w:tmpl w:val="92FEB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34833"/>
    <w:multiLevelType w:val="hybridMultilevel"/>
    <w:tmpl w:val="2410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A7D9A"/>
    <w:multiLevelType w:val="hybridMultilevel"/>
    <w:tmpl w:val="BFE68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F4558"/>
    <w:multiLevelType w:val="hybridMultilevel"/>
    <w:tmpl w:val="2B02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5092">
    <w:abstractNumId w:val="0"/>
  </w:num>
  <w:num w:numId="2" w16cid:durableId="1833064411">
    <w:abstractNumId w:val="4"/>
  </w:num>
  <w:num w:numId="3" w16cid:durableId="1056853219">
    <w:abstractNumId w:val="3"/>
  </w:num>
  <w:num w:numId="4" w16cid:durableId="1025792005">
    <w:abstractNumId w:val="1"/>
  </w:num>
  <w:num w:numId="5" w16cid:durableId="1238126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B87"/>
    <w:rsid w:val="00000274"/>
    <w:rsid w:val="00003F09"/>
    <w:rsid w:val="0002359E"/>
    <w:rsid w:val="00026B0D"/>
    <w:rsid w:val="00031E84"/>
    <w:rsid w:val="00035F7C"/>
    <w:rsid w:val="000425E7"/>
    <w:rsid w:val="00047EF4"/>
    <w:rsid w:val="00051997"/>
    <w:rsid w:val="00056D1D"/>
    <w:rsid w:val="000648A4"/>
    <w:rsid w:val="00066BFD"/>
    <w:rsid w:val="0006738E"/>
    <w:rsid w:val="000766D3"/>
    <w:rsid w:val="00076CB9"/>
    <w:rsid w:val="00081AB7"/>
    <w:rsid w:val="00086D33"/>
    <w:rsid w:val="000920BB"/>
    <w:rsid w:val="0009565C"/>
    <w:rsid w:val="000B17BA"/>
    <w:rsid w:val="000B21B5"/>
    <w:rsid w:val="000B3A3C"/>
    <w:rsid w:val="000B48E3"/>
    <w:rsid w:val="000C50F2"/>
    <w:rsid w:val="000E0A4E"/>
    <w:rsid w:val="000E402B"/>
    <w:rsid w:val="000F39AF"/>
    <w:rsid w:val="000F4A53"/>
    <w:rsid w:val="0010355F"/>
    <w:rsid w:val="00104885"/>
    <w:rsid w:val="0010652F"/>
    <w:rsid w:val="001144A7"/>
    <w:rsid w:val="00115F24"/>
    <w:rsid w:val="001210F6"/>
    <w:rsid w:val="00123189"/>
    <w:rsid w:val="00131262"/>
    <w:rsid w:val="0013307B"/>
    <w:rsid w:val="00145612"/>
    <w:rsid w:val="00145843"/>
    <w:rsid w:val="00147590"/>
    <w:rsid w:val="00152C25"/>
    <w:rsid w:val="0015390F"/>
    <w:rsid w:val="0015657E"/>
    <w:rsid w:val="00156ABA"/>
    <w:rsid w:val="00157D74"/>
    <w:rsid w:val="00177504"/>
    <w:rsid w:val="00177AC0"/>
    <w:rsid w:val="00181881"/>
    <w:rsid w:val="00182243"/>
    <w:rsid w:val="00185AEA"/>
    <w:rsid w:val="00194584"/>
    <w:rsid w:val="001A0227"/>
    <w:rsid w:val="001A04C5"/>
    <w:rsid w:val="001A1EDD"/>
    <w:rsid w:val="001A5B4D"/>
    <w:rsid w:val="001B3BC5"/>
    <w:rsid w:val="001B6AC5"/>
    <w:rsid w:val="001C4203"/>
    <w:rsid w:val="001C5645"/>
    <w:rsid w:val="001D718E"/>
    <w:rsid w:val="001E0A87"/>
    <w:rsid w:val="001E50AB"/>
    <w:rsid w:val="001F64FA"/>
    <w:rsid w:val="00215483"/>
    <w:rsid w:val="00245788"/>
    <w:rsid w:val="002507E1"/>
    <w:rsid w:val="002524F6"/>
    <w:rsid w:val="002542DC"/>
    <w:rsid w:val="00257F17"/>
    <w:rsid w:val="002642A4"/>
    <w:rsid w:val="00271FC1"/>
    <w:rsid w:val="00276C5B"/>
    <w:rsid w:val="00283AF6"/>
    <w:rsid w:val="00290C1D"/>
    <w:rsid w:val="0029129B"/>
    <w:rsid w:val="0029478A"/>
    <w:rsid w:val="002A1CB9"/>
    <w:rsid w:val="002A6441"/>
    <w:rsid w:val="002A7F3A"/>
    <w:rsid w:val="002B1D8B"/>
    <w:rsid w:val="002C5AAE"/>
    <w:rsid w:val="002D2FA2"/>
    <w:rsid w:val="002F1573"/>
    <w:rsid w:val="002F39F5"/>
    <w:rsid w:val="0030226F"/>
    <w:rsid w:val="00313B4B"/>
    <w:rsid w:val="003218B2"/>
    <w:rsid w:val="0033037B"/>
    <w:rsid w:val="00332A81"/>
    <w:rsid w:val="00341CCE"/>
    <w:rsid w:val="00343E6D"/>
    <w:rsid w:val="00347F8C"/>
    <w:rsid w:val="0035217F"/>
    <w:rsid w:val="00365893"/>
    <w:rsid w:val="00366DCA"/>
    <w:rsid w:val="00367B3B"/>
    <w:rsid w:val="0037046B"/>
    <w:rsid w:val="0037319B"/>
    <w:rsid w:val="00374D98"/>
    <w:rsid w:val="00386CA2"/>
    <w:rsid w:val="00390297"/>
    <w:rsid w:val="00390430"/>
    <w:rsid w:val="003B060F"/>
    <w:rsid w:val="003B177A"/>
    <w:rsid w:val="003C114F"/>
    <w:rsid w:val="003C4AB5"/>
    <w:rsid w:val="003C6AC0"/>
    <w:rsid w:val="003D0552"/>
    <w:rsid w:val="003D6276"/>
    <w:rsid w:val="003D66B7"/>
    <w:rsid w:val="003E3132"/>
    <w:rsid w:val="003E6A6D"/>
    <w:rsid w:val="003E7D5D"/>
    <w:rsid w:val="003F0A8C"/>
    <w:rsid w:val="003F2870"/>
    <w:rsid w:val="00435D4D"/>
    <w:rsid w:val="00464794"/>
    <w:rsid w:val="004647AD"/>
    <w:rsid w:val="004720C1"/>
    <w:rsid w:val="00485ECE"/>
    <w:rsid w:val="00492A0A"/>
    <w:rsid w:val="004A77A0"/>
    <w:rsid w:val="004B0F76"/>
    <w:rsid w:val="004B1936"/>
    <w:rsid w:val="004B4610"/>
    <w:rsid w:val="004B5B43"/>
    <w:rsid w:val="004B62D3"/>
    <w:rsid w:val="004C47B9"/>
    <w:rsid w:val="004F6FFA"/>
    <w:rsid w:val="004F7C7D"/>
    <w:rsid w:val="00506A36"/>
    <w:rsid w:val="00512800"/>
    <w:rsid w:val="005152E3"/>
    <w:rsid w:val="00516A57"/>
    <w:rsid w:val="00516D0C"/>
    <w:rsid w:val="0052454C"/>
    <w:rsid w:val="00525733"/>
    <w:rsid w:val="00532618"/>
    <w:rsid w:val="005422CC"/>
    <w:rsid w:val="005443D9"/>
    <w:rsid w:val="00563063"/>
    <w:rsid w:val="00565BC8"/>
    <w:rsid w:val="0057114E"/>
    <w:rsid w:val="00572A6B"/>
    <w:rsid w:val="0058009B"/>
    <w:rsid w:val="0058577E"/>
    <w:rsid w:val="005875F7"/>
    <w:rsid w:val="00593E27"/>
    <w:rsid w:val="005A3F90"/>
    <w:rsid w:val="005B2764"/>
    <w:rsid w:val="005D7C50"/>
    <w:rsid w:val="005E4E90"/>
    <w:rsid w:val="00607824"/>
    <w:rsid w:val="0061340B"/>
    <w:rsid w:val="00626020"/>
    <w:rsid w:val="00626B09"/>
    <w:rsid w:val="00631582"/>
    <w:rsid w:val="00631B86"/>
    <w:rsid w:val="00633C83"/>
    <w:rsid w:val="00637426"/>
    <w:rsid w:val="006409A0"/>
    <w:rsid w:val="006426E9"/>
    <w:rsid w:val="00642A65"/>
    <w:rsid w:val="0065013E"/>
    <w:rsid w:val="006529E4"/>
    <w:rsid w:val="0066684F"/>
    <w:rsid w:val="00666956"/>
    <w:rsid w:val="00677207"/>
    <w:rsid w:val="006816E6"/>
    <w:rsid w:val="00684549"/>
    <w:rsid w:val="006931BB"/>
    <w:rsid w:val="00696C01"/>
    <w:rsid w:val="006A6635"/>
    <w:rsid w:val="006B1F8E"/>
    <w:rsid w:val="006B4BF5"/>
    <w:rsid w:val="006B5A72"/>
    <w:rsid w:val="006C4049"/>
    <w:rsid w:val="006C6054"/>
    <w:rsid w:val="006C674F"/>
    <w:rsid w:val="006D18DC"/>
    <w:rsid w:val="006D1FCD"/>
    <w:rsid w:val="006E25C8"/>
    <w:rsid w:val="006F04A5"/>
    <w:rsid w:val="006F58C5"/>
    <w:rsid w:val="0071747A"/>
    <w:rsid w:val="007176EA"/>
    <w:rsid w:val="007177A4"/>
    <w:rsid w:val="0072180D"/>
    <w:rsid w:val="00737D42"/>
    <w:rsid w:val="007403F9"/>
    <w:rsid w:val="007452F0"/>
    <w:rsid w:val="00752D6E"/>
    <w:rsid w:val="007536F8"/>
    <w:rsid w:val="0075429C"/>
    <w:rsid w:val="0075511B"/>
    <w:rsid w:val="00763094"/>
    <w:rsid w:val="00763655"/>
    <w:rsid w:val="007654E9"/>
    <w:rsid w:val="00765AD7"/>
    <w:rsid w:val="00771973"/>
    <w:rsid w:val="00786F93"/>
    <w:rsid w:val="007876ED"/>
    <w:rsid w:val="0079403D"/>
    <w:rsid w:val="007A5C99"/>
    <w:rsid w:val="007B7B05"/>
    <w:rsid w:val="007E4ACD"/>
    <w:rsid w:val="0080682A"/>
    <w:rsid w:val="00806E5B"/>
    <w:rsid w:val="00810639"/>
    <w:rsid w:val="00814C66"/>
    <w:rsid w:val="0082096B"/>
    <w:rsid w:val="00823270"/>
    <w:rsid w:val="00825D5F"/>
    <w:rsid w:val="00826BE3"/>
    <w:rsid w:val="00833443"/>
    <w:rsid w:val="00840415"/>
    <w:rsid w:val="00847B86"/>
    <w:rsid w:val="00860F1F"/>
    <w:rsid w:val="00876DF0"/>
    <w:rsid w:val="0088212C"/>
    <w:rsid w:val="00883551"/>
    <w:rsid w:val="00885877"/>
    <w:rsid w:val="00886217"/>
    <w:rsid w:val="008B2B3C"/>
    <w:rsid w:val="008C701A"/>
    <w:rsid w:val="008D5030"/>
    <w:rsid w:val="008D6C1B"/>
    <w:rsid w:val="008E3313"/>
    <w:rsid w:val="008E511F"/>
    <w:rsid w:val="008F5489"/>
    <w:rsid w:val="008F5E3F"/>
    <w:rsid w:val="008F7766"/>
    <w:rsid w:val="00906833"/>
    <w:rsid w:val="00917FD6"/>
    <w:rsid w:val="00922B87"/>
    <w:rsid w:val="00932A64"/>
    <w:rsid w:val="00940007"/>
    <w:rsid w:val="00940407"/>
    <w:rsid w:val="009510E2"/>
    <w:rsid w:val="00953264"/>
    <w:rsid w:val="00960CCC"/>
    <w:rsid w:val="00963AD6"/>
    <w:rsid w:val="00965AA4"/>
    <w:rsid w:val="009756F3"/>
    <w:rsid w:val="009A2EE0"/>
    <w:rsid w:val="009A434B"/>
    <w:rsid w:val="009B3AF7"/>
    <w:rsid w:val="009B5E47"/>
    <w:rsid w:val="009B65C9"/>
    <w:rsid w:val="009C6CAD"/>
    <w:rsid w:val="009D09EB"/>
    <w:rsid w:val="009D0A0C"/>
    <w:rsid w:val="009D32F7"/>
    <w:rsid w:val="009D69A8"/>
    <w:rsid w:val="009D7B39"/>
    <w:rsid w:val="009E1136"/>
    <w:rsid w:val="009E4281"/>
    <w:rsid w:val="009F4ACF"/>
    <w:rsid w:val="00A05477"/>
    <w:rsid w:val="00A1158F"/>
    <w:rsid w:val="00A16949"/>
    <w:rsid w:val="00A16A02"/>
    <w:rsid w:val="00A33D3D"/>
    <w:rsid w:val="00A42EB6"/>
    <w:rsid w:val="00A46D2A"/>
    <w:rsid w:val="00A65A5A"/>
    <w:rsid w:val="00A67F27"/>
    <w:rsid w:val="00A874D0"/>
    <w:rsid w:val="00A93C79"/>
    <w:rsid w:val="00AA287F"/>
    <w:rsid w:val="00AA53BB"/>
    <w:rsid w:val="00AC0D84"/>
    <w:rsid w:val="00AD59BF"/>
    <w:rsid w:val="00AE4FE3"/>
    <w:rsid w:val="00AF50F9"/>
    <w:rsid w:val="00B11CF1"/>
    <w:rsid w:val="00B12C39"/>
    <w:rsid w:val="00B23E0F"/>
    <w:rsid w:val="00B25C0E"/>
    <w:rsid w:val="00B25CD3"/>
    <w:rsid w:val="00B274C6"/>
    <w:rsid w:val="00B363E9"/>
    <w:rsid w:val="00B43404"/>
    <w:rsid w:val="00B4759C"/>
    <w:rsid w:val="00B50CC0"/>
    <w:rsid w:val="00B52286"/>
    <w:rsid w:val="00B5516E"/>
    <w:rsid w:val="00B56962"/>
    <w:rsid w:val="00B62091"/>
    <w:rsid w:val="00B65EE7"/>
    <w:rsid w:val="00B81F7F"/>
    <w:rsid w:val="00B8499D"/>
    <w:rsid w:val="00B84F45"/>
    <w:rsid w:val="00B87FD3"/>
    <w:rsid w:val="00B9468D"/>
    <w:rsid w:val="00BA019D"/>
    <w:rsid w:val="00BA5E68"/>
    <w:rsid w:val="00BC29A8"/>
    <w:rsid w:val="00BC6B8F"/>
    <w:rsid w:val="00BD024C"/>
    <w:rsid w:val="00BD3588"/>
    <w:rsid w:val="00BF2CE0"/>
    <w:rsid w:val="00C36FAC"/>
    <w:rsid w:val="00C474BF"/>
    <w:rsid w:val="00C51C66"/>
    <w:rsid w:val="00C65323"/>
    <w:rsid w:val="00C66B4D"/>
    <w:rsid w:val="00C67BF0"/>
    <w:rsid w:val="00C70332"/>
    <w:rsid w:val="00C82243"/>
    <w:rsid w:val="00C822E1"/>
    <w:rsid w:val="00C84597"/>
    <w:rsid w:val="00C91404"/>
    <w:rsid w:val="00CA01AD"/>
    <w:rsid w:val="00CA45C3"/>
    <w:rsid w:val="00CB4FA5"/>
    <w:rsid w:val="00CC177F"/>
    <w:rsid w:val="00CE24E3"/>
    <w:rsid w:val="00CE4973"/>
    <w:rsid w:val="00CF6105"/>
    <w:rsid w:val="00D13A1A"/>
    <w:rsid w:val="00D15106"/>
    <w:rsid w:val="00D17E06"/>
    <w:rsid w:val="00D22597"/>
    <w:rsid w:val="00D25C4D"/>
    <w:rsid w:val="00D30184"/>
    <w:rsid w:val="00D30E7D"/>
    <w:rsid w:val="00D32751"/>
    <w:rsid w:val="00D364C7"/>
    <w:rsid w:val="00D44CC2"/>
    <w:rsid w:val="00D44EDB"/>
    <w:rsid w:val="00D5007D"/>
    <w:rsid w:val="00D5452C"/>
    <w:rsid w:val="00D71C44"/>
    <w:rsid w:val="00D7375C"/>
    <w:rsid w:val="00D74100"/>
    <w:rsid w:val="00D75445"/>
    <w:rsid w:val="00D81BD2"/>
    <w:rsid w:val="00D83B49"/>
    <w:rsid w:val="00D86099"/>
    <w:rsid w:val="00D9484D"/>
    <w:rsid w:val="00DA0ACE"/>
    <w:rsid w:val="00DA353E"/>
    <w:rsid w:val="00DA38D4"/>
    <w:rsid w:val="00DB072C"/>
    <w:rsid w:val="00DC044A"/>
    <w:rsid w:val="00DC1F90"/>
    <w:rsid w:val="00DD150C"/>
    <w:rsid w:val="00DD3F05"/>
    <w:rsid w:val="00DD60AD"/>
    <w:rsid w:val="00DE3A01"/>
    <w:rsid w:val="00E06B33"/>
    <w:rsid w:val="00E21266"/>
    <w:rsid w:val="00E221FD"/>
    <w:rsid w:val="00E30AF2"/>
    <w:rsid w:val="00E314A1"/>
    <w:rsid w:val="00E319CE"/>
    <w:rsid w:val="00E373BC"/>
    <w:rsid w:val="00E42673"/>
    <w:rsid w:val="00E6154D"/>
    <w:rsid w:val="00E67523"/>
    <w:rsid w:val="00E713E2"/>
    <w:rsid w:val="00E92771"/>
    <w:rsid w:val="00EB0748"/>
    <w:rsid w:val="00EB3A03"/>
    <w:rsid w:val="00ED5C3E"/>
    <w:rsid w:val="00ED6F40"/>
    <w:rsid w:val="00EE0BE8"/>
    <w:rsid w:val="00EE4EAA"/>
    <w:rsid w:val="00EF0CEF"/>
    <w:rsid w:val="00EF1A2D"/>
    <w:rsid w:val="00F0210C"/>
    <w:rsid w:val="00F04FDF"/>
    <w:rsid w:val="00F158AA"/>
    <w:rsid w:val="00F159C6"/>
    <w:rsid w:val="00F24924"/>
    <w:rsid w:val="00F35724"/>
    <w:rsid w:val="00F570AE"/>
    <w:rsid w:val="00F6445B"/>
    <w:rsid w:val="00F701DF"/>
    <w:rsid w:val="00F7061F"/>
    <w:rsid w:val="00F7122F"/>
    <w:rsid w:val="00F8040B"/>
    <w:rsid w:val="00F82EF5"/>
    <w:rsid w:val="00F86C3F"/>
    <w:rsid w:val="00F90A10"/>
    <w:rsid w:val="00FB2727"/>
    <w:rsid w:val="00FC2A44"/>
    <w:rsid w:val="00FC7C74"/>
    <w:rsid w:val="00FF2C23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AEB9"/>
  <w15:docId w15:val="{4D27A525-D94E-4A58-BC78-1CF57536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Руслан Назыров</cp:lastModifiedBy>
  <cp:revision>3</cp:revision>
  <cp:lastPrinted>2024-02-01T14:27:00Z</cp:lastPrinted>
  <dcterms:created xsi:type="dcterms:W3CDTF">2018-11-29T09:48:00Z</dcterms:created>
  <dcterms:modified xsi:type="dcterms:W3CDTF">2024-02-01T14:28:00Z</dcterms:modified>
</cp:coreProperties>
</file>